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sz w:val="22"/>
          <w:szCs w:val="22"/>
          <w:rtl w:val="1"/>
          <w:lang w:val="he-IL" w:bidi="he-IL"/>
        </w:rPr>
      </w:pPr>
      <w:r>
        <w:rPr>
          <w:rFonts w:ascii="Arial" w:hAnsi="Arial"/>
          <w:sz w:val="22"/>
          <w:szCs w:val="22"/>
          <w:rtl w:val="1"/>
          <w:lang w:val="he-IL" w:bidi="he-I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ge">
              <wp:posOffset>295275</wp:posOffset>
            </wp:positionV>
            <wp:extent cx="1537336" cy="13169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:\2017\שמאים\לוגו\logo_l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:\2017\שמאים\לוגו\logo_lva.jpg" descr="K:\2017\שמאים\לוגו\logo_lv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6" cy="1316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  <w:rtl w:val="1"/>
          <w:lang w:val="he-IL" w:bidi="he-IL"/>
        </w:rPr>
        <w:tab/>
        <w:tab/>
        <w:tab/>
        <w:tab/>
        <w:tab/>
        <w:tab/>
      </w:r>
    </w:p>
    <w:p>
      <w:pPr>
        <w:pStyle w:val="Normal.0"/>
        <w:rPr>
          <w:rFonts w:ascii="Times New Roman" w:hAnsi="Times New Roman"/>
          <w:sz w:val="22"/>
          <w:szCs w:val="22"/>
          <w:rtl w:val="1"/>
          <w:lang w:val="he-IL" w:bidi="he-IL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sz w:val="24"/>
          <w:szCs w:val="24"/>
          <w:rtl w:val="1"/>
          <w:lang w:val="he-IL" w:bidi="he-IL"/>
        </w:rPr>
      </w:pPr>
      <w:r>
        <w:rPr>
          <w:rFonts w:ascii="Times New Roman" w:hAnsi="Times New Roman"/>
          <w:sz w:val="22"/>
          <w:szCs w:val="22"/>
          <w:rtl w:val="1"/>
          <w:lang w:val="he-IL" w:bidi="he-IL"/>
        </w:rPr>
        <w:tab/>
        <w:tab/>
        <w:tab/>
        <w:tab/>
        <w:tab/>
        <w:tab/>
        <w:tab/>
        <w:tab/>
        <w:tab/>
      </w:r>
      <w:r>
        <w:rPr>
          <w:rFonts w:ascii="Calibri" w:cs="Arial Unicode MS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טופס רישום לכנס ים המלח של לשכת שמאי המקרקעין בישראל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4"/>
          <w:szCs w:val="24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מלון רויאל ים המלח</w:t>
      </w:r>
      <w:r>
        <w:rPr>
          <w:rFonts w:ascii="Tahoma" w:hAnsi="Tahoma"/>
          <w:b w:val="1"/>
          <w:bCs w:val="1"/>
          <w:sz w:val="24"/>
          <w:szCs w:val="24"/>
          <w:rtl w:val="1"/>
          <w:lang w:val="he-IL" w:bidi="he-IL"/>
        </w:rPr>
        <w:t xml:space="preserve">, 22-24 </w:t>
      </w:r>
      <w:r>
        <w:rPr>
          <w:rFonts w:ascii="Calibri" w:cs="Arial Unicode MS" w:hAnsi="Calibri" w:eastAsia="Calibri" w:hint="cs"/>
          <w:b w:val="1"/>
          <w:bCs w:val="1"/>
          <w:sz w:val="24"/>
          <w:szCs w:val="24"/>
          <w:rtl w:val="1"/>
          <w:lang w:val="he-IL" w:bidi="he-IL"/>
        </w:rPr>
        <w:t>ביוני</w:t>
      </w:r>
      <w:r>
        <w:rPr>
          <w:rFonts w:ascii="Tahoma" w:hAnsi="Tahoma"/>
          <w:b w:val="1"/>
          <w:bCs w:val="1"/>
          <w:sz w:val="24"/>
          <w:szCs w:val="24"/>
          <w:rtl w:val="1"/>
          <w:lang w:val="he-IL" w:bidi="he-IL"/>
        </w:rPr>
        <w:t>, 2017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2"/>
          <w:szCs w:val="22"/>
          <w:rtl w:val="1"/>
          <w:lang w:val="he-IL" w:bidi="he-IL"/>
        </w:rPr>
      </w:pPr>
    </w:p>
    <w:p>
      <w:pPr>
        <w:pStyle w:val="Normal.0"/>
        <w:spacing w:after="0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לכבוד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לשכת שמאי המקרקעין בישראל טלפונים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: 03-5277642, 03-5225969,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פקס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03-5239419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הריני מאשר בזאת השתתפותי בכנס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2017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על פי הפרטים המפורטים להלן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שם פרטי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שם משפחה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_________________ 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ת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.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ז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__________________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כתובת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עיר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מיקוד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_________________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טלפון נייד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בית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________________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אימייל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______________________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שם מקום העבודה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טלפון משרד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פקס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_____________ 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שמות הנלווים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(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בני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/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בנות זוג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,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ילדים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),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חובה למלא שמות מלאים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בן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/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בת זוג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:____________________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ילד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: _________________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ילד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: ___________________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ילד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_______________________</w:t>
      </w:r>
    </w:p>
    <w:p>
      <w:pPr>
        <w:pStyle w:val="Normal.0"/>
        <w:spacing w:after="0"/>
        <w:jc w:val="both"/>
        <w:rPr>
          <w:rFonts w:ascii="Tahoma" w:cs="Tahoma" w:hAnsi="Tahoma" w:eastAsia="Tahoma"/>
          <w:sz w:val="20"/>
          <w:szCs w:val="20"/>
          <w:rtl w:val="1"/>
          <w:lang w:val="he-IL" w:bidi="he-IL"/>
        </w:rPr>
      </w:pP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חבר לשכה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/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נספח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</w:t>
        <w:tab/>
        <w:tab/>
        <w:t xml:space="preserve"> 100 </w:t>
      </w:r>
      <w:r>
        <w:rPr>
          <w:rFonts w:ascii="Tahoma" w:hAnsi="Tahoma" w:hint="default"/>
          <w:b w:val="1"/>
          <w:bCs w:val="1"/>
          <w:sz w:val="20"/>
          <w:szCs w:val="20"/>
          <w:rtl w:val="1"/>
          <w:lang w:val="he-IL" w:bidi="he-IL"/>
        </w:rPr>
        <w:t xml:space="preserve">₪ 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שמאי שאינו חבר לשכה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</w:t>
        <w:tab/>
        <w:t xml:space="preserve"> 400 </w:t>
      </w:r>
      <w:r>
        <w:rPr>
          <w:rFonts w:ascii="Tahoma" w:hAnsi="Tahoma" w:hint="default"/>
          <w:b w:val="1"/>
          <w:bCs w:val="1"/>
          <w:sz w:val="20"/>
          <w:szCs w:val="20"/>
          <w:rtl w:val="1"/>
          <w:lang w:val="he-IL" w:bidi="he-IL"/>
        </w:rPr>
        <w:t xml:space="preserve">₪ </w:t>
      </w:r>
    </w:p>
    <w:p>
      <w:pPr>
        <w:pStyle w:val="Normal.0"/>
        <w:spacing w:after="0"/>
        <w:jc w:val="both"/>
        <w:rPr>
          <w:rFonts w:ascii="Tahoma" w:cs="Tahoma" w:hAnsi="Tahoma" w:eastAsia="Tahoma"/>
          <w:sz w:val="20"/>
          <w:szCs w:val="20"/>
          <w:rtl w:val="1"/>
          <w:lang w:val="he-IL" w:bidi="he-IL"/>
        </w:rPr>
      </w:pP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תשלום בכרטיס אשראי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16"/>
          <w:szCs w:val="16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שם בעל הכרטיס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: _________________________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ת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.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 xml:space="preserve">ז 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_____________________________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מס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'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כרטיס אשראי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_____________________________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תוקף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סה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"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כ לתשלום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חשבונית לפקודת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 xml:space="preserve">: _________________________ </w:t>
      </w: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דואר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__________________________</w:t>
      </w:r>
    </w:p>
    <w:p>
      <w:pPr>
        <w:pStyle w:val="Normal.0"/>
        <w:spacing w:after="0"/>
        <w:jc w:val="both"/>
        <w:rPr>
          <w:rFonts w:ascii="Tahoma" w:cs="Tahoma" w:hAnsi="Tahoma" w:eastAsia="Tahoma"/>
          <w:sz w:val="20"/>
          <w:szCs w:val="20"/>
          <w:rtl w:val="1"/>
          <w:lang w:val="he-IL" w:bidi="he-IL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 xml:space="preserve">יש לשלוח את הטופס בפקס ללשכת שמאי המקרקעין ובמקביל לרישום יש לפנות אל מחלקת הרישום של חברת </w:t>
      </w:r>
      <w:r>
        <w:rPr>
          <w:rFonts w:ascii="Tahoma" w:hAnsi="Tahoma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>"</w:t>
      </w:r>
      <w:r>
        <w:rPr>
          <w:rFonts w:ascii="Calibri" w:cs="Arial Unicode MS" w:hAnsi="Calibri" w:eastAsia="Calibri" w:hint="cs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>קשרי תעופה</w:t>
      </w:r>
      <w:r>
        <w:rPr>
          <w:rFonts w:ascii="Tahoma" w:hAnsi="Tahoma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 xml:space="preserve">" -  </w:t>
      </w:r>
      <w:r>
        <w:rPr>
          <w:rFonts w:ascii="Calibri" w:cs="Arial Unicode MS" w:hAnsi="Calibri" w:eastAsia="Calibri" w:hint="cs"/>
          <w:b w:val="1"/>
          <w:bCs w:val="1"/>
          <w:color w:val="ff0000"/>
          <w:sz w:val="22"/>
          <w:szCs w:val="22"/>
          <w:u w:val="single" w:color="ff0000"/>
          <w:rtl w:val="1"/>
          <w:lang w:val="he-IL" w:bidi="he-IL"/>
        </w:rPr>
        <w:t>טלפון</w:t>
      </w:r>
      <w:r>
        <w:rPr>
          <w:rFonts w:ascii="Tahoma" w:hAnsi="Tahoma"/>
          <w:b w:val="1"/>
          <w:bCs w:val="1"/>
          <w:color w:val="ff0000"/>
          <w:sz w:val="22"/>
          <w:szCs w:val="22"/>
          <w:u w:val="single" w:color="ff0000"/>
          <w:rtl w:val="1"/>
          <w:lang w:val="he-IL" w:bidi="he-IL"/>
        </w:rPr>
        <w:t>: 03-5209040</w:t>
      </w:r>
      <w:r>
        <w:rPr>
          <w:rFonts w:ascii="Tahoma" w:hAnsi="Tahoma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 xml:space="preserve">, </w:t>
      </w:r>
      <w:r>
        <w:rPr>
          <w:rFonts w:ascii="Calibri" w:cs="Arial Unicode MS" w:hAnsi="Calibri" w:eastAsia="Calibri" w:hint="cs"/>
          <w:b w:val="1"/>
          <w:bCs w:val="1"/>
          <w:color w:val="ff0000"/>
          <w:sz w:val="22"/>
          <w:szCs w:val="22"/>
          <w:u w:val="single" w:color="ff0000"/>
          <w:rtl w:val="1"/>
          <w:lang w:val="he-IL" w:bidi="he-IL"/>
        </w:rPr>
        <w:t>פקס</w:t>
      </w:r>
      <w:r>
        <w:rPr>
          <w:rFonts w:ascii="Tahoma" w:hAnsi="Tahoma"/>
          <w:b w:val="1"/>
          <w:bCs w:val="1"/>
          <w:color w:val="ff0000"/>
          <w:sz w:val="22"/>
          <w:szCs w:val="22"/>
          <w:u w:val="single" w:color="ff0000"/>
          <w:rtl w:val="1"/>
          <w:lang w:val="he-IL" w:bidi="he-IL"/>
        </w:rPr>
        <w:t>: 03-6388829</w:t>
      </w:r>
      <w:r>
        <w:rPr>
          <w:rFonts w:ascii="Tahoma" w:cs="Tahoma" w:hAnsi="Tahoma" w:eastAsia="Tahoma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ab/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b w:val="1"/>
          <w:bCs w:val="1"/>
          <w:color w:val="ff0000"/>
          <w:sz w:val="20"/>
          <w:szCs w:val="20"/>
          <w:u w:val="single" w:color="ff0000"/>
          <w:rtl w:val="1"/>
        </w:rPr>
      </w:pPr>
      <w:r>
        <w:rPr>
          <w:rFonts w:ascii="Calibri" w:cs="Arial Unicode MS" w:hAnsi="Calibri" w:eastAsia="Calibri" w:hint="cs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>מייל</w:t>
      </w:r>
      <w:r>
        <w:rPr>
          <w:rFonts w:ascii="Tahoma" w:hAnsi="Tahoma"/>
          <w:b w:val="1"/>
          <w:bCs w:val="1"/>
          <w:color w:val="ff0000"/>
          <w:sz w:val="20"/>
          <w:szCs w:val="20"/>
          <w:u w:val="single" w:color="ff0000"/>
          <w:rtl w:val="1"/>
          <w:lang w:val="he-IL" w:bidi="he-IL"/>
        </w:rPr>
        <w:t>:</w:t>
      </w:r>
      <w:r>
        <w:rPr>
          <w:rFonts w:ascii="Times New Roman" w:hAnsi="Times New Roman"/>
          <w:b w:val="1"/>
          <w:bCs w:val="1"/>
          <w:color w:val="ff0000"/>
          <w:sz w:val="22"/>
          <w:szCs w:val="22"/>
          <w:u w:val="single" w:color="ff0000"/>
          <w:rtl w:val="1"/>
          <w:lang w:val="he-IL" w:bidi="he-IL"/>
        </w:rPr>
        <w:t xml:space="preserve"> </w:t>
      </w:r>
      <w:r>
        <w:rPr>
          <w:rStyle w:val="קישור"/>
          <w:rFonts w:ascii="Cambria" w:cs="Cambria" w:hAnsi="Cambria" w:eastAsia="Cambria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avital.gadashevich@aviation-links.co.il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u w:val="single"/>
          <w:rtl w:val="1"/>
          <w:lang w:val="he-IL" w:bidi="he-IL"/>
        </w:rPr>
      </w:pP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תשלום דמי השתתפות הינו תנאי הכרחי להשתתפות בכנס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.</w:t>
      </w:r>
    </w:p>
    <w:p>
      <w:pPr>
        <w:pStyle w:val="Normal.0"/>
        <w:spacing w:after="0"/>
        <w:jc w:val="both"/>
        <w:rPr>
          <w:rFonts w:ascii="Tahoma" w:cs="Tahoma" w:hAnsi="Tahoma" w:eastAsia="Tahoma"/>
          <w:sz w:val="22"/>
          <w:szCs w:val="22"/>
          <w:rtl w:val="1"/>
          <w:lang w:val="he-IL" w:bidi="he-IL"/>
        </w:rPr>
      </w:pP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הנני מאשר בחתימתי לחייב את כרטיס האשראי המפורט לעיל בדמי השתתפות כפי שמפורטים לעיל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.</w:t>
      </w:r>
    </w:p>
    <w:p>
      <w:pPr>
        <w:pStyle w:val="Normal.0"/>
        <w:spacing w:after="0"/>
        <w:jc w:val="both"/>
        <w:rPr>
          <w:rFonts w:ascii="Tahoma" w:cs="Tahoma" w:hAnsi="Tahoma" w:eastAsia="Tahoma"/>
          <w:sz w:val="20"/>
          <w:szCs w:val="20"/>
          <w:rtl w:val="1"/>
          <w:lang w:val="he-IL" w:bidi="he-IL"/>
        </w:rPr>
      </w:pP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תאריך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__________________________</w:t>
      </w:r>
    </w:p>
    <w:p>
      <w:pPr>
        <w:pStyle w:val="Normal.0"/>
        <w:spacing w:after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1"/>
          <w:lang w:val="he-IL" w:bidi="he-IL"/>
        </w:rPr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שם בעל הכרטיס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</w:t>
      </w:r>
    </w:p>
    <w:p>
      <w:pPr>
        <w:pStyle w:val="Normal.0"/>
        <w:spacing w:after="0"/>
        <w:jc w:val="both"/>
      </w:pPr>
      <w:r>
        <w:rPr>
          <w:rFonts w:ascii="Calibri" w:cs="Arial Unicode MS" w:hAnsi="Calibri" w:eastAsia="Calibri" w:hint="cs"/>
          <w:b w:val="1"/>
          <w:bCs w:val="1"/>
          <w:sz w:val="20"/>
          <w:szCs w:val="20"/>
          <w:rtl w:val="1"/>
          <w:lang w:val="he-IL" w:bidi="he-IL"/>
        </w:rPr>
        <w:t>חתימה</w:t>
      </w:r>
      <w:r>
        <w:rPr>
          <w:rFonts w:ascii="Tahoma" w:hAnsi="Tahoma"/>
          <w:b w:val="1"/>
          <w:bCs w:val="1"/>
          <w:sz w:val="20"/>
          <w:szCs w:val="20"/>
          <w:rtl w:val="1"/>
          <w:lang w:val="he-IL" w:bidi="he-IL"/>
        </w:rPr>
        <w:t>: _________________________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993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קישור">
    <w:name w:val="קישור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